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AC" w:rsidRDefault="00C844AC" w:rsidP="008C1EA0">
      <w:pPr>
        <w:autoSpaceDE w:val="0"/>
        <w:autoSpaceDN w:val="0"/>
        <w:adjustRightInd w:val="0"/>
        <w:jc w:val="center"/>
        <w:rPr>
          <w:rFonts w:ascii="Arial" w:hAnsi="Arial" w:cs="Arial"/>
          <w:b/>
          <w:bCs/>
          <w:sz w:val="22"/>
          <w:u w:val="single"/>
        </w:rPr>
      </w:pPr>
      <w:bookmarkStart w:id="0" w:name="_GoBack"/>
      <w:bookmarkEnd w:id="0"/>
    </w:p>
    <w:p w:rsidR="008C1EA0" w:rsidRPr="00C844AC" w:rsidRDefault="00DC2F23" w:rsidP="008C1EA0">
      <w:pPr>
        <w:autoSpaceDE w:val="0"/>
        <w:autoSpaceDN w:val="0"/>
        <w:adjustRightInd w:val="0"/>
        <w:jc w:val="center"/>
        <w:rPr>
          <w:rFonts w:ascii="Arial" w:hAnsi="Arial" w:cs="Arial"/>
          <w:b/>
          <w:bCs/>
          <w:sz w:val="28"/>
          <w:szCs w:val="28"/>
          <w:u w:val="single"/>
        </w:rPr>
      </w:pPr>
      <w:r w:rsidRPr="00C844AC">
        <w:rPr>
          <w:rFonts w:ascii="Arial" w:hAnsi="Arial" w:cs="Arial"/>
          <w:b/>
          <w:bCs/>
          <w:sz w:val="28"/>
          <w:szCs w:val="28"/>
          <w:u w:val="single"/>
        </w:rPr>
        <w:t>Water Quality Permit Transfer to Maintenance Punch List</w:t>
      </w:r>
    </w:p>
    <w:p w:rsidR="008C1EA0" w:rsidRDefault="008C1EA0" w:rsidP="004D752C">
      <w:pPr>
        <w:autoSpaceDE w:val="0"/>
        <w:autoSpaceDN w:val="0"/>
        <w:adjustRightInd w:val="0"/>
        <w:jc w:val="center"/>
        <w:rPr>
          <w:rFonts w:ascii="Arial" w:hAnsi="Arial" w:cs="Arial"/>
          <w:b/>
          <w:bCs/>
          <w:sz w:val="22"/>
          <w:u w:val="single"/>
        </w:rPr>
      </w:pPr>
    </w:p>
    <w:p w:rsidR="00E930D7" w:rsidRDefault="00F87560" w:rsidP="00DC2F23">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r>
        <w:rPr>
          <w:rFonts w:ascii="Arial" w:hAnsi="Arial" w:cs="Arial"/>
          <w:sz w:val="22"/>
          <w:szCs w:val="22"/>
        </w:rPr>
        <w:t xml:space="preserve">This bulletin </w:t>
      </w:r>
      <w:r w:rsidR="00A87EC7">
        <w:rPr>
          <w:rFonts w:ascii="Arial" w:hAnsi="Arial" w:cs="Arial"/>
          <w:sz w:val="22"/>
          <w:szCs w:val="22"/>
        </w:rPr>
        <w:t xml:space="preserve">provides guidance to construction project personnel </w:t>
      </w:r>
      <w:r w:rsidR="00DC2F23">
        <w:rPr>
          <w:rFonts w:ascii="Arial" w:hAnsi="Arial" w:cs="Arial"/>
          <w:sz w:val="22"/>
          <w:szCs w:val="22"/>
        </w:rPr>
        <w:t xml:space="preserve">for use of the water quality permit transfer to maintenance punch list.  </w:t>
      </w:r>
    </w:p>
    <w:p w:rsidR="00DC2F23" w:rsidRDefault="00DC2F23" w:rsidP="00DC2F23">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p>
    <w:p w:rsidR="00DC2F23" w:rsidRDefault="00F20A7E" w:rsidP="00DC2F23">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r>
        <w:rPr>
          <w:rFonts w:ascii="Arial" w:hAnsi="Arial" w:cs="Arial"/>
          <w:sz w:val="22"/>
          <w:szCs w:val="22"/>
        </w:rPr>
        <w:t xml:space="preserve">The </w:t>
      </w:r>
      <w:r w:rsidR="00B049B0">
        <w:rPr>
          <w:rFonts w:ascii="Arial" w:hAnsi="Arial" w:cs="Arial"/>
          <w:sz w:val="22"/>
          <w:szCs w:val="22"/>
        </w:rPr>
        <w:t xml:space="preserve">attached </w:t>
      </w:r>
      <w:r>
        <w:rPr>
          <w:rFonts w:ascii="Arial" w:hAnsi="Arial" w:cs="Arial"/>
          <w:sz w:val="22"/>
          <w:szCs w:val="22"/>
        </w:rPr>
        <w:t>punch list</w:t>
      </w:r>
      <w:r w:rsidR="00DC2F23">
        <w:rPr>
          <w:rFonts w:ascii="Arial" w:hAnsi="Arial" w:cs="Arial"/>
          <w:sz w:val="22"/>
          <w:szCs w:val="22"/>
        </w:rPr>
        <w:t xml:space="preserve"> has </w:t>
      </w:r>
      <w:r>
        <w:rPr>
          <w:rFonts w:ascii="Arial" w:hAnsi="Arial" w:cs="Arial"/>
          <w:sz w:val="22"/>
          <w:szCs w:val="22"/>
        </w:rPr>
        <w:t xml:space="preserve">been </w:t>
      </w:r>
      <w:r w:rsidR="00DC2F23">
        <w:rPr>
          <w:rFonts w:ascii="Arial" w:hAnsi="Arial" w:cs="Arial"/>
          <w:sz w:val="22"/>
          <w:szCs w:val="22"/>
        </w:rPr>
        <w:t>developed for use when completing the final construction walkthrough with Maintenance employees. For the project to</w:t>
      </w:r>
      <w:r>
        <w:rPr>
          <w:rFonts w:ascii="Arial" w:hAnsi="Arial" w:cs="Arial"/>
          <w:sz w:val="22"/>
          <w:szCs w:val="22"/>
        </w:rPr>
        <w:t xml:space="preserve"> be acceptable for transfer to </w:t>
      </w:r>
      <w:r w:rsidR="00DC2F23">
        <w:rPr>
          <w:rFonts w:ascii="Arial" w:hAnsi="Arial" w:cs="Arial"/>
          <w:sz w:val="22"/>
          <w:szCs w:val="22"/>
        </w:rPr>
        <w:t xml:space="preserve">Maintenance, all </w:t>
      </w:r>
      <w:r w:rsidR="005A54F2">
        <w:rPr>
          <w:rFonts w:ascii="Arial" w:hAnsi="Arial" w:cs="Arial"/>
          <w:sz w:val="22"/>
          <w:szCs w:val="22"/>
        </w:rPr>
        <w:t>questions,</w:t>
      </w:r>
      <w:r w:rsidR="00DC2F23">
        <w:rPr>
          <w:rFonts w:ascii="Arial" w:hAnsi="Arial" w:cs="Arial"/>
          <w:sz w:val="22"/>
          <w:szCs w:val="22"/>
        </w:rPr>
        <w:t xml:space="preserve"> except those listed under the section “Questions for PE/ECS”</w:t>
      </w:r>
      <w:r w:rsidR="005A54F2">
        <w:rPr>
          <w:rFonts w:ascii="Arial" w:hAnsi="Arial" w:cs="Arial"/>
          <w:sz w:val="22"/>
          <w:szCs w:val="22"/>
        </w:rPr>
        <w:t>,</w:t>
      </w:r>
      <w:r w:rsidR="00DC2F23">
        <w:rPr>
          <w:rFonts w:ascii="Arial" w:hAnsi="Arial" w:cs="Arial"/>
          <w:sz w:val="22"/>
          <w:szCs w:val="22"/>
        </w:rPr>
        <w:t xml:space="preserve"> should be answered “no” or have </w:t>
      </w:r>
      <w:r w:rsidR="00EC2F64">
        <w:rPr>
          <w:rFonts w:ascii="Arial" w:hAnsi="Arial" w:cs="Arial"/>
          <w:sz w:val="22"/>
          <w:szCs w:val="22"/>
        </w:rPr>
        <w:t xml:space="preserve">a </w:t>
      </w:r>
      <w:r w:rsidR="00DC2F23">
        <w:rPr>
          <w:rFonts w:ascii="Arial" w:hAnsi="Arial" w:cs="Arial"/>
          <w:sz w:val="22"/>
          <w:szCs w:val="22"/>
        </w:rPr>
        <w:t>corrective action</w:t>
      </w:r>
      <w:r>
        <w:rPr>
          <w:rFonts w:ascii="Arial" w:hAnsi="Arial" w:cs="Arial"/>
          <w:sz w:val="22"/>
          <w:szCs w:val="22"/>
        </w:rPr>
        <w:t xml:space="preserve"> </w:t>
      </w:r>
      <w:r w:rsidR="00EC2F64">
        <w:rPr>
          <w:rFonts w:ascii="Arial" w:hAnsi="Arial" w:cs="Arial"/>
          <w:sz w:val="22"/>
          <w:szCs w:val="22"/>
        </w:rPr>
        <w:t>associated</w:t>
      </w:r>
      <w:r w:rsidR="00DC2F23">
        <w:rPr>
          <w:rFonts w:ascii="Arial" w:hAnsi="Arial" w:cs="Arial"/>
          <w:sz w:val="22"/>
          <w:szCs w:val="22"/>
        </w:rPr>
        <w:t xml:space="preserve"> in the comment section.  </w:t>
      </w:r>
    </w:p>
    <w:p w:rsidR="00DC2F23" w:rsidRDefault="00DC2F23" w:rsidP="00DC2F23">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p>
    <w:p w:rsidR="00DC2F23" w:rsidRDefault="00DC2F23" w:rsidP="00DC2F23">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r>
        <w:rPr>
          <w:rFonts w:ascii="Arial" w:hAnsi="Arial" w:cs="Arial"/>
          <w:sz w:val="22"/>
          <w:szCs w:val="22"/>
        </w:rPr>
        <w:t xml:space="preserve">Maintenance employees have been directed to use this form on all construction projects to ensure full compliance is achieved with water quality specifications prior to </w:t>
      </w:r>
      <w:r w:rsidR="00EC2F64">
        <w:rPr>
          <w:rFonts w:ascii="Arial" w:hAnsi="Arial" w:cs="Arial"/>
          <w:sz w:val="22"/>
          <w:szCs w:val="22"/>
        </w:rPr>
        <w:t>the permit transfer</w:t>
      </w:r>
      <w:r>
        <w:rPr>
          <w:rFonts w:ascii="Arial" w:hAnsi="Arial" w:cs="Arial"/>
          <w:sz w:val="22"/>
          <w:szCs w:val="22"/>
        </w:rPr>
        <w:t xml:space="preserve">.  </w:t>
      </w:r>
    </w:p>
    <w:p w:rsidR="00F20A7E" w:rsidRDefault="00F20A7E" w:rsidP="00DC2F23">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p>
    <w:p w:rsidR="00F20A7E" w:rsidRPr="00F46974" w:rsidRDefault="00F46974" w:rsidP="00DC2F23">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b/>
          <w:sz w:val="22"/>
          <w:szCs w:val="22"/>
        </w:rPr>
      </w:pPr>
      <w:r w:rsidRPr="00F46974">
        <w:rPr>
          <w:rFonts w:ascii="Arial" w:hAnsi="Arial" w:cs="Arial"/>
          <w:b/>
          <w:sz w:val="22"/>
          <w:szCs w:val="22"/>
        </w:rPr>
        <w:t xml:space="preserve">Section </w:t>
      </w:r>
      <w:r w:rsidR="00F20A7E" w:rsidRPr="00F46974">
        <w:rPr>
          <w:rFonts w:ascii="Arial" w:hAnsi="Arial" w:cs="Arial"/>
          <w:b/>
          <w:sz w:val="22"/>
          <w:szCs w:val="22"/>
        </w:rPr>
        <w:t xml:space="preserve">208.2.3 (3) of the </w:t>
      </w:r>
      <w:r w:rsidRPr="00F46974">
        <w:rPr>
          <w:rFonts w:ascii="Arial" w:hAnsi="Arial" w:cs="Arial"/>
          <w:b/>
          <w:i/>
          <w:sz w:val="22"/>
          <w:szCs w:val="22"/>
        </w:rPr>
        <w:t xml:space="preserve">2002 </w:t>
      </w:r>
      <w:r w:rsidR="00F20A7E" w:rsidRPr="00F46974">
        <w:rPr>
          <w:rFonts w:ascii="Arial" w:hAnsi="Arial" w:cs="Arial"/>
          <w:b/>
          <w:i/>
          <w:sz w:val="22"/>
          <w:szCs w:val="22"/>
        </w:rPr>
        <w:t>Construction Manual</w:t>
      </w:r>
      <w:r w:rsidRPr="00F46974">
        <w:rPr>
          <w:rFonts w:ascii="Arial" w:hAnsi="Arial" w:cs="Arial"/>
          <w:b/>
          <w:sz w:val="22"/>
          <w:szCs w:val="22"/>
        </w:rPr>
        <w:t xml:space="preserve"> is hereby deleted and replaced with the following:</w:t>
      </w:r>
      <w:r w:rsidR="00F20A7E" w:rsidRPr="00F46974">
        <w:rPr>
          <w:rFonts w:ascii="Arial" w:hAnsi="Arial" w:cs="Arial"/>
          <w:b/>
          <w:sz w:val="22"/>
          <w:szCs w:val="22"/>
        </w:rPr>
        <w:t xml:space="preserve"> </w:t>
      </w:r>
    </w:p>
    <w:p w:rsidR="00E930D7" w:rsidRDefault="00E930D7" w:rsidP="004D752C">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p>
    <w:p w:rsidR="00F46974" w:rsidRDefault="00F46974" w:rsidP="004D752C">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p>
    <w:p w:rsidR="00F46974" w:rsidRDefault="00F46974" w:rsidP="004D752C">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r>
        <w:rPr>
          <w:rFonts w:ascii="Arial" w:hAnsi="Arial" w:cs="Arial"/>
          <w:sz w:val="22"/>
          <w:szCs w:val="22"/>
        </w:rPr>
        <w:t xml:space="preserve">3.  </w:t>
      </w:r>
      <w:r>
        <w:rPr>
          <w:rFonts w:ascii="Arial" w:hAnsi="Arial" w:cs="Arial"/>
          <w:sz w:val="22"/>
          <w:szCs w:val="22"/>
          <w:u w:val="single"/>
        </w:rPr>
        <w:t>Final Walkthrough.</w:t>
      </w:r>
      <w:r>
        <w:rPr>
          <w:rFonts w:ascii="Arial" w:hAnsi="Arial" w:cs="Arial"/>
          <w:sz w:val="22"/>
          <w:szCs w:val="22"/>
        </w:rPr>
        <w:t xml:space="preserve">  Perform a final walkthrough with maintenance personnel and the Region Planning and Environmental personnel.  Note any location of erosion and sediment control measures that will require future maintenance or corrective measure and subsequent removal.  </w:t>
      </w:r>
    </w:p>
    <w:p w:rsidR="00F46974" w:rsidRDefault="00F46974" w:rsidP="004D752C">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p>
    <w:p w:rsidR="00F46974" w:rsidRDefault="00F46974" w:rsidP="004D752C">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r>
        <w:rPr>
          <w:rFonts w:ascii="Arial" w:hAnsi="Arial" w:cs="Arial"/>
          <w:sz w:val="22"/>
          <w:szCs w:val="22"/>
        </w:rPr>
        <w:t xml:space="preserve">When using the water quality permit transfer to maintenance punch list, ensure that all </w:t>
      </w:r>
      <w:r w:rsidR="005A54F2">
        <w:rPr>
          <w:rFonts w:ascii="Arial" w:hAnsi="Arial" w:cs="Arial"/>
          <w:sz w:val="22"/>
          <w:szCs w:val="22"/>
        </w:rPr>
        <w:t xml:space="preserve">questions, </w:t>
      </w:r>
      <w:r>
        <w:rPr>
          <w:rFonts w:ascii="Arial" w:hAnsi="Arial" w:cs="Arial"/>
          <w:sz w:val="22"/>
          <w:szCs w:val="22"/>
        </w:rPr>
        <w:t>except those listed under the section “Questions for PE/ECS”</w:t>
      </w:r>
      <w:r w:rsidR="005A54F2">
        <w:rPr>
          <w:rFonts w:ascii="Arial" w:hAnsi="Arial" w:cs="Arial"/>
          <w:sz w:val="22"/>
          <w:szCs w:val="22"/>
        </w:rPr>
        <w:t>,</w:t>
      </w:r>
      <w:r>
        <w:rPr>
          <w:rFonts w:ascii="Arial" w:hAnsi="Arial" w:cs="Arial"/>
          <w:sz w:val="22"/>
          <w:szCs w:val="22"/>
        </w:rPr>
        <w:t xml:space="preserve"> are answered “no” or have a corrective action associated in the comment section.  The corrective action should be completed by the contractor prior to permit transfer.</w:t>
      </w:r>
    </w:p>
    <w:p w:rsidR="00B049B0" w:rsidRDefault="00B049B0" w:rsidP="004D752C">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p>
    <w:p w:rsidR="00B049B0" w:rsidRDefault="00B049B0" w:rsidP="004D752C">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p>
    <w:p w:rsidR="00B049B0" w:rsidRDefault="005A54F2" w:rsidP="004D752C">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r>
        <w:rPr>
          <w:rFonts w:ascii="Arial" w:hAnsi="Arial" w:cs="Arial"/>
          <w:sz w:val="22"/>
          <w:szCs w:val="22"/>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6pt;height:66pt" o:ole="">
            <v:imagedata r:id="rId8" o:title=""/>
          </v:shape>
          <o:OLEObject Type="Embed" ProgID="AcroExch.Document.7" ShapeID="_x0000_i1025" DrawAspect="Icon" ObjectID="_1427619044" r:id="rId9"/>
        </w:object>
      </w:r>
    </w:p>
    <w:p w:rsidR="00F46974" w:rsidRDefault="00F46974" w:rsidP="004D752C">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p>
    <w:p w:rsidR="00F46974" w:rsidRPr="00F46974" w:rsidRDefault="00F46974" w:rsidP="004D752C">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40005</wp:posOffset>
                </wp:positionV>
                <wp:extent cx="39624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962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15pt" to="31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" strokecolor="black [3213]" strokeweight="3pt"/>
            </w:pict>
          </mc:Fallback>
        </mc:AlternateContent>
      </w:r>
    </w:p>
    <w:p w:rsidR="0077225F" w:rsidRDefault="001A6EBC" w:rsidP="004D752C">
      <w:pPr>
        <w:autoSpaceDE w:val="0"/>
        <w:autoSpaceDN w:val="0"/>
        <w:adjustRightInd w:val="0"/>
        <w:rPr>
          <w:rFonts w:ascii="Arial" w:hAnsi="Arial" w:cs="Arial"/>
          <w:sz w:val="22"/>
          <w:szCs w:val="22"/>
        </w:rPr>
      </w:pPr>
      <w:r w:rsidRPr="00137B6C">
        <w:rPr>
          <w:rFonts w:ascii="Arial" w:hAnsi="Arial" w:cs="Arial"/>
          <w:sz w:val="22"/>
          <w:szCs w:val="22"/>
        </w:rPr>
        <w:t>If you have questions</w:t>
      </w:r>
      <w:r w:rsidR="00E930D7">
        <w:rPr>
          <w:rFonts w:ascii="Arial" w:hAnsi="Arial" w:cs="Arial"/>
          <w:sz w:val="22"/>
          <w:szCs w:val="22"/>
        </w:rPr>
        <w:t xml:space="preserve"> regarding this guidance document</w:t>
      </w:r>
      <w:r w:rsidRPr="00137B6C">
        <w:rPr>
          <w:rFonts w:ascii="Arial" w:hAnsi="Arial" w:cs="Arial"/>
          <w:sz w:val="22"/>
          <w:szCs w:val="22"/>
        </w:rPr>
        <w:t xml:space="preserve">, please contact </w:t>
      </w:r>
      <w:r w:rsidR="00EC2F64">
        <w:rPr>
          <w:rFonts w:ascii="Arial" w:hAnsi="Arial" w:cs="Arial"/>
          <w:sz w:val="22"/>
          <w:szCs w:val="22"/>
        </w:rPr>
        <w:t>your Region Water and Pollution Control Manager, or your Area Engineer in Contracts and Market Analysis.</w:t>
      </w:r>
    </w:p>
    <w:p w:rsidR="00F46974" w:rsidRDefault="00F46974" w:rsidP="004D752C">
      <w:pPr>
        <w:autoSpaceDE w:val="0"/>
        <w:autoSpaceDN w:val="0"/>
        <w:adjustRightInd w:val="0"/>
        <w:rPr>
          <w:rFonts w:ascii="Arial" w:hAnsi="Arial" w:cs="Arial"/>
          <w:sz w:val="22"/>
          <w:szCs w:val="22"/>
        </w:rPr>
      </w:pPr>
    </w:p>
    <w:p w:rsidR="00F46974" w:rsidRDefault="00F46974" w:rsidP="004D752C">
      <w:pPr>
        <w:autoSpaceDE w:val="0"/>
        <w:autoSpaceDN w:val="0"/>
        <w:adjustRightInd w:val="0"/>
        <w:rPr>
          <w:rFonts w:ascii="Arial" w:hAnsi="Arial" w:cs="Arial"/>
          <w:sz w:val="22"/>
          <w:szCs w:val="22"/>
        </w:rPr>
      </w:pPr>
      <w:r>
        <w:rPr>
          <w:rFonts w:ascii="Arial" w:hAnsi="Arial" w:cs="Arial"/>
          <w:sz w:val="22"/>
          <w:szCs w:val="22"/>
        </w:rPr>
        <w:t xml:space="preserve">Please print a copy of this bulletin and keep it with your copy of the </w:t>
      </w:r>
      <w:r w:rsidRPr="00F46974">
        <w:rPr>
          <w:rFonts w:ascii="Arial" w:hAnsi="Arial" w:cs="Arial"/>
          <w:i/>
          <w:sz w:val="22"/>
          <w:szCs w:val="22"/>
        </w:rPr>
        <w:t>Construction Manual</w:t>
      </w:r>
      <w:r>
        <w:rPr>
          <w:rFonts w:ascii="Arial" w:hAnsi="Arial" w:cs="Arial"/>
          <w:sz w:val="22"/>
          <w:szCs w:val="22"/>
        </w:rPr>
        <w:t>.</w:t>
      </w:r>
    </w:p>
    <w:p w:rsidR="00F46974" w:rsidRDefault="00F46974" w:rsidP="004D752C">
      <w:pPr>
        <w:autoSpaceDE w:val="0"/>
        <w:autoSpaceDN w:val="0"/>
        <w:adjustRightInd w:val="0"/>
        <w:rPr>
          <w:rFonts w:ascii="Arial" w:hAnsi="Arial" w:cs="Arial"/>
          <w:sz w:val="22"/>
          <w:szCs w:val="22"/>
        </w:rPr>
      </w:pPr>
    </w:p>
    <w:p w:rsidR="00F46974" w:rsidRDefault="00F46974" w:rsidP="004D752C">
      <w:pPr>
        <w:autoSpaceDE w:val="0"/>
        <w:autoSpaceDN w:val="0"/>
        <w:adjustRightInd w:val="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Construction Manual </w:t>
      </w:r>
      <w:r>
        <w:rPr>
          <w:rFonts w:ascii="Arial" w:hAnsi="Arial" w:cs="Arial"/>
          <w:sz w:val="22"/>
          <w:szCs w:val="22"/>
        </w:rPr>
        <w:t>and</w:t>
      </w:r>
      <w:r w:rsidR="00B049B0">
        <w:rPr>
          <w:rFonts w:ascii="Arial" w:hAnsi="Arial" w:cs="Arial"/>
          <w:sz w:val="22"/>
          <w:szCs w:val="22"/>
        </w:rPr>
        <w:t xml:space="preserve"> C</w:t>
      </w:r>
      <w:r>
        <w:rPr>
          <w:rFonts w:ascii="Arial" w:hAnsi="Arial" w:cs="Arial"/>
          <w:sz w:val="22"/>
          <w:szCs w:val="22"/>
        </w:rPr>
        <w:t xml:space="preserve">onstruction </w:t>
      </w:r>
      <w:r w:rsidR="00B049B0">
        <w:rPr>
          <w:rFonts w:ascii="Arial" w:hAnsi="Arial" w:cs="Arial"/>
          <w:sz w:val="22"/>
          <w:szCs w:val="22"/>
        </w:rPr>
        <w:t>B</w:t>
      </w:r>
      <w:r>
        <w:rPr>
          <w:rFonts w:ascii="Arial" w:hAnsi="Arial" w:cs="Arial"/>
          <w:sz w:val="22"/>
          <w:szCs w:val="22"/>
        </w:rPr>
        <w:t>ulletins can be found on the Design and Construction Project Support web page at:</w:t>
      </w:r>
    </w:p>
    <w:p w:rsidR="00F46974" w:rsidRDefault="00F46974" w:rsidP="004D752C">
      <w:pPr>
        <w:autoSpaceDE w:val="0"/>
        <w:autoSpaceDN w:val="0"/>
        <w:adjustRightInd w:val="0"/>
        <w:rPr>
          <w:rFonts w:ascii="Arial" w:hAnsi="Arial" w:cs="Arial"/>
          <w:sz w:val="22"/>
          <w:szCs w:val="22"/>
        </w:rPr>
      </w:pPr>
    </w:p>
    <w:p w:rsidR="00F46974" w:rsidRDefault="00D27964" w:rsidP="004D752C">
      <w:pPr>
        <w:autoSpaceDE w:val="0"/>
        <w:autoSpaceDN w:val="0"/>
        <w:adjustRightInd w:val="0"/>
        <w:rPr>
          <w:rFonts w:ascii="Arial" w:hAnsi="Arial" w:cs="Arial"/>
          <w:sz w:val="22"/>
          <w:szCs w:val="22"/>
        </w:rPr>
      </w:pPr>
      <w:hyperlink r:id="rId10" w:history="1">
        <w:r w:rsidR="00F46974" w:rsidRPr="00D038F1">
          <w:rPr>
            <w:rStyle w:val="Hyperlink"/>
            <w:rFonts w:ascii="Arial" w:hAnsi="Arial" w:cs="Arial"/>
            <w:sz w:val="22"/>
            <w:szCs w:val="22"/>
          </w:rPr>
          <w:t>http://www.coloradodot.info/business/designsupport</w:t>
        </w:r>
      </w:hyperlink>
    </w:p>
    <w:p w:rsidR="00F46974" w:rsidRPr="00F46974" w:rsidRDefault="00F46974" w:rsidP="004D752C">
      <w:pPr>
        <w:autoSpaceDE w:val="0"/>
        <w:autoSpaceDN w:val="0"/>
        <w:adjustRightInd w:val="0"/>
        <w:rPr>
          <w:rFonts w:ascii="Arial" w:hAnsi="Arial" w:cs="Arial"/>
          <w:sz w:val="22"/>
          <w:szCs w:val="22"/>
        </w:rPr>
      </w:pPr>
    </w:p>
    <w:p w:rsidR="00F46974" w:rsidRDefault="00F46974" w:rsidP="004D752C">
      <w:pPr>
        <w:autoSpaceDE w:val="0"/>
        <w:autoSpaceDN w:val="0"/>
        <w:adjustRightInd w:val="0"/>
        <w:rPr>
          <w:rFonts w:ascii="Arial" w:hAnsi="Arial" w:cs="Arial"/>
          <w:sz w:val="22"/>
          <w:szCs w:val="22"/>
        </w:rPr>
      </w:pPr>
    </w:p>
    <w:p w:rsidR="00F46974" w:rsidRDefault="00F46974" w:rsidP="004D752C">
      <w:pPr>
        <w:autoSpaceDE w:val="0"/>
        <w:autoSpaceDN w:val="0"/>
        <w:adjustRightInd w:val="0"/>
        <w:rPr>
          <w:rFonts w:ascii="Arial" w:hAnsi="Arial" w:cs="Arial"/>
          <w:sz w:val="22"/>
          <w:szCs w:val="22"/>
        </w:rPr>
      </w:pPr>
    </w:p>
    <w:p w:rsidR="00EC2F64" w:rsidRDefault="00EC2F64" w:rsidP="004D752C">
      <w:pPr>
        <w:autoSpaceDE w:val="0"/>
        <w:autoSpaceDN w:val="0"/>
        <w:adjustRightInd w:val="0"/>
        <w:rPr>
          <w:rFonts w:ascii="Arial" w:hAnsi="Arial" w:cs="Arial"/>
          <w:sz w:val="22"/>
          <w:szCs w:val="22"/>
        </w:rPr>
      </w:pPr>
    </w:p>
    <w:p w:rsidR="00E930D7" w:rsidRDefault="00E930D7" w:rsidP="00CA0D03">
      <w:pPr>
        <w:tabs>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Arial" w:hAnsi="Arial" w:cs="Arial"/>
          <w:sz w:val="22"/>
          <w:szCs w:val="22"/>
        </w:rPr>
      </w:pPr>
    </w:p>
    <w:p w:rsidR="00CA0D03" w:rsidRDefault="00CA0D03">
      <w:pPr>
        <w:autoSpaceDE w:val="0"/>
        <w:autoSpaceDN w:val="0"/>
        <w:adjustRightInd w:val="0"/>
        <w:rPr>
          <w:rFonts w:ascii="Arial" w:hAnsi="Arial" w:cs="Arial"/>
          <w:sz w:val="22"/>
          <w:szCs w:val="22"/>
        </w:rPr>
      </w:pPr>
    </w:p>
    <w:p w:rsidR="0077225F" w:rsidRDefault="0077225F">
      <w:pPr>
        <w:autoSpaceDE w:val="0"/>
        <w:autoSpaceDN w:val="0"/>
        <w:adjustRightInd w:val="0"/>
        <w:rPr>
          <w:rFonts w:ascii="Arial" w:hAnsi="Arial" w:cs="Arial"/>
          <w:sz w:val="22"/>
          <w:szCs w:val="22"/>
        </w:rPr>
      </w:pPr>
    </w:p>
    <w:p w:rsidR="0077225F" w:rsidRPr="00137B6C" w:rsidRDefault="0077225F">
      <w:pPr>
        <w:autoSpaceDE w:val="0"/>
        <w:autoSpaceDN w:val="0"/>
        <w:adjustRightInd w:val="0"/>
        <w:rPr>
          <w:rFonts w:ascii="Arial" w:hAnsi="Arial" w:cs="Arial"/>
          <w:sz w:val="22"/>
          <w:szCs w:val="22"/>
        </w:rPr>
      </w:pPr>
    </w:p>
    <w:sectPr w:rsidR="0077225F" w:rsidRPr="00137B6C" w:rsidSect="00137B6C">
      <w:headerReference w:type="default" r:id="rId11"/>
      <w:pgSz w:w="12240" w:h="15840" w:code="1"/>
      <w:pgMar w:top="547" w:right="1008"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64" w:rsidRDefault="00D27964">
      <w:r>
        <w:separator/>
      </w:r>
    </w:p>
  </w:endnote>
  <w:endnote w:type="continuationSeparator" w:id="0">
    <w:p w:rsidR="00D27964" w:rsidRDefault="00D2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64" w:rsidRDefault="00D27964">
      <w:r>
        <w:separator/>
      </w:r>
    </w:p>
  </w:footnote>
  <w:footnote w:type="continuationSeparator" w:id="0">
    <w:p w:rsidR="00D27964" w:rsidRDefault="00D2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0" w:rsidRDefault="00DA0AD0">
    <w:pPr>
      <w:framePr w:hSpace="180" w:wrap="around" w:vAnchor="text" w:hAnchor="page" w:x="1257" w:y="177"/>
      <w:rPr>
        <w:sz w:val="23"/>
        <w:szCs w:val="23"/>
      </w:rPr>
    </w:pPr>
    <w:r>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45.6pt" o:ole="" fillcolor="window">
          <v:imagedata r:id="rId1" o:title=""/>
        </v:shape>
        <o:OLEObject Type="Embed" ProgID="Word.Picture.8" ShapeID="_x0000_i1026" DrawAspect="Content" ObjectID="_1427619045" r:id="rId2"/>
      </w:object>
    </w:r>
  </w:p>
  <w:p w:rsidR="00DA0AD0" w:rsidRDefault="005A54B0" w:rsidP="009B7D24">
    <w:pPr>
      <w:pStyle w:val="Heading1"/>
      <w:tabs>
        <w:tab w:val="right" w:pos="9360"/>
        <w:tab w:val="left" w:pos="9720"/>
      </w:tabs>
      <w:ind w:right="90"/>
      <w:jc w:val="right"/>
      <w:rPr>
        <w:rFonts w:ascii="Impact" w:hAnsi="Impact"/>
        <w:sz w:val="69"/>
        <w:szCs w:val="69"/>
      </w:rPr>
    </w:pPr>
    <w:r>
      <w:rPr>
        <w:rFonts w:ascii="Times New Roman" w:hAnsi="Times New Roman"/>
        <w:b w:val="0"/>
        <w:noProof/>
        <w:sz w:val="19"/>
        <w:szCs w:val="19"/>
      </w:rPr>
      <mc:AlternateContent>
        <mc:Choice Requires="wps">
          <w:drawing>
            <wp:anchor distT="0" distB="0" distL="114300" distR="114300" simplePos="0" relativeHeight="251657216" behindDoc="1" locked="0" layoutInCell="1" allowOverlap="1">
              <wp:simplePos x="0" y="0"/>
              <wp:positionH relativeFrom="column">
                <wp:posOffset>-228600</wp:posOffset>
              </wp:positionH>
              <wp:positionV relativeFrom="paragraph">
                <wp:posOffset>4445</wp:posOffset>
              </wp:positionV>
              <wp:extent cx="6972300" cy="1562100"/>
              <wp:effectExtent l="0" t="0" r="0" b="0"/>
              <wp:wrapThrough wrapText="bothSides">
                <wp:wrapPolygon edited="0">
                  <wp:start x="-92" y="-228"/>
                  <wp:lineTo x="-92" y="21714"/>
                  <wp:lineTo x="21692" y="21714"/>
                  <wp:lineTo x="21692" y="-228"/>
                  <wp:lineTo x="-92" y="-228"/>
                </wp:wrapPolygon>
              </wp:wrapThrough>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562100"/>
                      </a:xfrm>
                      <a:prstGeom prst="rect">
                        <a:avLst/>
                      </a:prstGeom>
                      <a:solidFill>
                        <a:srgbClr val="FFFFFF">
                          <a:alpha val="50000"/>
                        </a:srgbClr>
                      </a:solidFill>
                      <a:ln w="69850" cmpd="thickThin">
                        <a:solidFill>
                          <a:srgbClr val="333333"/>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35pt;width:549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" strokecolor="#333" strokeweight="5.5pt">
              <v:fill opacity="32896f"/>
              <v:stroke linestyle="thickThin"/>
              <v:shadow offset="6pt,6pt"/>
              <w10:wrap type="through"/>
            </v:rect>
          </w:pict>
        </mc:Fallback>
      </mc:AlternateContent>
    </w:r>
    <w:r w:rsidR="00DA0AD0">
      <w:rPr>
        <w:rFonts w:ascii="Impact" w:hAnsi="Impact"/>
        <w:sz w:val="69"/>
        <w:szCs w:val="69"/>
      </w:rPr>
      <w:t>CONSTRUCTION BULLETIN</w:t>
    </w:r>
  </w:p>
  <w:p w:rsidR="00DA0AD0" w:rsidRDefault="00DA0AD0" w:rsidP="009B7D24">
    <w:pPr>
      <w:pStyle w:val="Heading3"/>
      <w:tabs>
        <w:tab w:val="clear" w:pos="8640"/>
        <w:tab w:val="left" w:pos="9720"/>
      </w:tabs>
      <w:ind w:right="-720"/>
      <w:jc w:val="left"/>
      <w:rPr>
        <w:rFonts w:ascii="Times New Roman" w:hAnsi="Times New Roman"/>
        <w:b w:val="0"/>
        <w:sz w:val="19"/>
        <w:szCs w:val="19"/>
      </w:rPr>
    </w:pPr>
  </w:p>
  <w:p w:rsidR="00DC2F23" w:rsidRDefault="00DA0AD0" w:rsidP="00DC2F23">
    <w:pPr>
      <w:pStyle w:val="Heading3"/>
      <w:tabs>
        <w:tab w:val="clear" w:pos="8640"/>
        <w:tab w:val="right" w:pos="9360"/>
      </w:tabs>
      <w:ind w:right="-720"/>
      <w:jc w:val="left"/>
      <w:rPr>
        <w:sz w:val="23"/>
        <w:szCs w:val="23"/>
      </w:rPr>
    </w:pPr>
    <w:r>
      <w:rPr>
        <w:sz w:val="23"/>
        <w:szCs w:val="23"/>
      </w:rPr>
      <w:t xml:space="preserve">Colorado Department of Transportation     </w:t>
    </w:r>
    <w:r w:rsidR="00DC2F23">
      <w:rPr>
        <w:sz w:val="23"/>
        <w:szCs w:val="23"/>
      </w:rPr>
      <w:t xml:space="preserve">              </w:t>
    </w:r>
    <w:r>
      <w:rPr>
        <w:sz w:val="23"/>
        <w:szCs w:val="23"/>
      </w:rPr>
      <w:t xml:space="preserve">   </w:t>
    </w:r>
    <w:r w:rsidR="00DC2F23">
      <w:rPr>
        <w:sz w:val="23"/>
        <w:szCs w:val="23"/>
      </w:rPr>
      <w:t xml:space="preserve">Water Quality Permit Transfer to </w:t>
    </w:r>
  </w:p>
  <w:p w:rsidR="00DA0AD0" w:rsidRDefault="00DC2F23" w:rsidP="00DC2F23">
    <w:pPr>
      <w:pStyle w:val="Heading3"/>
      <w:tabs>
        <w:tab w:val="clear" w:pos="8640"/>
        <w:tab w:val="left" w:pos="5760"/>
        <w:tab w:val="right" w:pos="9360"/>
      </w:tabs>
      <w:ind w:right="-720"/>
      <w:jc w:val="left"/>
      <w:rPr>
        <w:b w:val="0"/>
        <w:sz w:val="23"/>
        <w:szCs w:val="23"/>
      </w:rPr>
    </w:pPr>
    <w:r>
      <w:rPr>
        <w:sz w:val="23"/>
        <w:szCs w:val="23"/>
      </w:rPr>
      <w:tab/>
      <w:t>Maintenance Punch List</w:t>
    </w:r>
    <w:r w:rsidR="00DA0AD0">
      <w:rPr>
        <w:sz w:val="23"/>
        <w:szCs w:val="23"/>
      </w:rPr>
      <w:t xml:space="preserve"> </w:t>
    </w:r>
  </w:p>
  <w:p w:rsidR="00DA0AD0" w:rsidRDefault="00DA0AD0" w:rsidP="009B7D24">
    <w:pPr>
      <w:pStyle w:val="Heading4"/>
      <w:tabs>
        <w:tab w:val="clear" w:pos="9540"/>
        <w:tab w:val="right" w:pos="9360"/>
      </w:tabs>
      <w:ind w:left="0" w:right="-720"/>
      <w:rPr>
        <w:sz w:val="23"/>
        <w:szCs w:val="23"/>
      </w:rPr>
    </w:pPr>
    <w:r>
      <w:rPr>
        <w:sz w:val="23"/>
        <w:szCs w:val="23"/>
      </w:rPr>
      <w:t>Project Development Branch                                            20</w:t>
    </w:r>
    <w:r w:rsidR="0077225F">
      <w:rPr>
        <w:sz w:val="23"/>
        <w:szCs w:val="23"/>
      </w:rPr>
      <w:t>13</w:t>
    </w:r>
    <w:r>
      <w:rPr>
        <w:sz w:val="23"/>
        <w:szCs w:val="23"/>
      </w:rPr>
      <w:t xml:space="preserve"> Number </w:t>
    </w:r>
    <w:r w:rsidR="005A54F2">
      <w:rPr>
        <w:sz w:val="23"/>
        <w:szCs w:val="23"/>
      </w:rPr>
      <w:t>6</w:t>
    </w:r>
    <w:r>
      <w:rPr>
        <w:sz w:val="23"/>
        <w:szCs w:val="23"/>
      </w:rPr>
      <w:t xml:space="preserve">, Page 1 of 1 </w:t>
    </w:r>
  </w:p>
  <w:p w:rsidR="00DA0AD0" w:rsidRDefault="00DA0AD0" w:rsidP="009B7D24">
    <w:pPr>
      <w:pStyle w:val="Heading8"/>
      <w:ind w:left="0"/>
      <w:rPr>
        <w:sz w:val="23"/>
        <w:szCs w:val="23"/>
      </w:rPr>
    </w:pPr>
    <w:r>
      <w:rPr>
        <w:sz w:val="23"/>
        <w:szCs w:val="23"/>
      </w:rPr>
      <w:t xml:space="preserve">                                                                                          Date: </w:t>
    </w:r>
    <w:r w:rsidR="0077225F" w:rsidRPr="00C844AC">
      <w:rPr>
        <w:sz w:val="23"/>
        <w:szCs w:val="23"/>
      </w:rPr>
      <w:t xml:space="preserve">April </w:t>
    </w:r>
    <w:r w:rsidR="005A54F2" w:rsidRPr="00C844AC">
      <w:rPr>
        <w:sz w:val="23"/>
        <w:szCs w:val="23"/>
      </w:rPr>
      <w:t>16</w:t>
    </w:r>
    <w:r w:rsidR="0077225F" w:rsidRPr="00C844AC">
      <w:rPr>
        <w:sz w:val="23"/>
        <w:szCs w:val="23"/>
      </w:rPr>
      <w:t>, 2013</w:t>
    </w:r>
  </w:p>
  <w:p w:rsidR="00DA0AD0" w:rsidRDefault="00DA0AD0" w:rsidP="009B7D24">
    <w:pPr>
      <w:pStyle w:val="Head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307"/>
    <w:multiLevelType w:val="hybridMultilevel"/>
    <w:tmpl w:val="8A600658"/>
    <w:lvl w:ilvl="0" w:tplc="AFFE1A2E">
      <w:start w:val="1"/>
      <w:numFmt w:val="decimal"/>
      <w:lvlText w:val="%1."/>
      <w:lvlJc w:val="left"/>
      <w:pPr>
        <w:tabs>
          <w:tab w:val="num" w:pos="540"/>
        </w:tabs>
        <w:ind w:left="540" w:hanging="360"/>
      </w:pPr>
    </w:lvl>
    <w:lvl w:ilvl="1" w:tplc="DDCC908C" w:tentative="1">
      <w:start w:val="1"/>
      <w:numFmt w:val="lowerLetter"/>
      <w:lvlText w:val="%2."/>
      <w:lvlJc w:val="left"/>
      <w:pPr>
        <w:tabs>
          <w:tab w:val="num" w:pos="1260"/>
        </w:tabs>
        <w:ind w:left="1260" w:hanging="360"/>
      </w:pPr>
    </w:lvl>
    <w:lvl w:ilvl="2" w:tplc="B71C3B4A" w:tentative="1">
      <w:start w:val="1"/>
      <w:numFmt w:val="lowerRoman"/>
      <w:lvlText w:val="%3."/>
      <w:lvlJc w:val="right"/>
      <w:pPr>
        <w:tabs>
          <w:tab w:val="num" w:pos="1980"/>
        </w:tabs>
        <w:ind w:left="1980" w:hanging="180"/>
      </w:pPr>
    </w:lvl>
    <w:lvl w:ilvl="3" w:tplc="096A91FC" w:tentative="1">
      <w:start w:val="1"/>
      <w:numFmt w:val="decimal"/>
      <w:lvlText w:val="%4."/>
      <w:lvlJc w:val="left"/>
      <w:pPr>
        <w:tabs>
          <w:tab w:val="num" w:pos="2700"/>
        </w:tabs>
        <w:ind w:left="2700" w:hanging="360"/>
      </w:pPr>
    </w:lvl>
    <w:lvl w:ilvl="4" w:tplc="FAA64A42" w:tentative="1">
      <w:start w:val="1"/>
      <w:numFmt w:val="lowerLetter"/>
      <w:lvlText w:val="%5."/>
      <w:lvlJc w:val="left"/>
      <w:pPr>
        <w:tabs>
          <w:tab w:val="num" w:pos="3420"/>
        </w:tabs>
        <w:ind w:left="3420" w:hanging="360"/>
      </w:pPr>
    </w:lvl>
    <w:lvl w:ilvl="5" w:tplc="5CBC05CC" w:tentative="1">
      <w:start w:val="1"/>
      <w:numFmt w:val="lowerRoman"/>
      <w:lvlText w:val="%6."/>
      <w:lvlJc w:val="right"/>
      <w:pPr>
        <w:tabs>
          <w:tab w:val="num" w:pos="4140"/>
        </w:tabs>
        <w:ind w:left="4140" w:hanging="180"/>
      </w:pPr>
    </w:lvl>
    <w:lvl w:ilvl="6" w:tplc="DA9C276E" w:tentative="1">
      <w:start w:val="1"/>
      <w:numFmt w:val="decimal"/>
      <w:lvlText w:val="%7."/>
      <w:lvlJc w:val="left"/>
      <w:pPr>
        <w:tabs>
          <w:tab w:val="num" w:pos="4860"/>
        </w:tabs>
        <w:ind w:left="4860" w:hanging="360"/>
      </w:pPr>
    </w:lvl>
    <w:lvl w:ilvl="7" w:tplc="FDCAE58E" w:tentative="1">
      <w:start w:val="1"/>
      <w:numFmt w:val="lowerLetter"/>
      <w:lvlText w:val="%8."/>
      <w:lvlJc w:val="left"/>
      <w:pPr>
        <w:tabs>
          <w:tab w:val="num" w:pos="5580"/>
        </w:tabs>
        <w:ind w:left="5580" w:hanging="360"/>
      </w:pPr>
    </w:lvl>
    <w:lvl w:ilvl="8" w:tplc="FC8AFBBA" w:tentative="1">
      <w:start w:val="1"/>
      <w:numFmt w:val="lowerRoman"/>
      <w:lvlText w:val="%9."/>
      <w:lvlJc w:val="right"/>
      <w:pPr>
        <w:tabs>
          <w:tab w:val="num" w:pos="6300"/>
        </w:tabs>
        <w:ind w:left="6300" w:hanging="180"/>
      </w:pPr>
    </w:lvl>
  </w:abstractNum>
  <w:abstractNum w:abstractNumId="1">
    <w:nsid w:val="098B4170"/>
    <w:multiLevelType w:val="hybridMultilevel"/>
    <w:tmpl w:val="324285BC"/>
    <w:lvl w:ilvl="0" w:tplc="94F6379E">
      <w:start w:val="1"/>
      <w:numFmt w:val="decimal"/>
      <w:lvlText w:val="%1."/>
      <w:lvlJc w:val="left"/>
      <w:pPr>
        <w:tabs>
          <w:tab w:val="num" w:pos="360"/>
        </w:tabs>
        <w:ind w:left="360" w:hanging="360"/>
      </w:pPr>
    </w:lvl>
    <w:lvl w:ilvl="1" w:tplc="29CCE46A" w:tentative="1">
      <w:start w:val="1"/>
      <w:numFmt w:val="lowerLetter"/>
      <w:lvlText w:val="%2."/>
      <w:lvlJc w:val="left"/>
      <w:pPr>
        <w:tabs>
          <w:tab w:val="num" w:pos="1440"/>
        </w:tabs>
        <w:ind w:left="1440" w:hanging="360"/>
      </w:pPr>
    </w:lvl>
    <w:lvl w:ilvl="2" w:tplc="37A63164" w:tentative="1">
      <w:start w:val="1"/>
      <w:numFmt w:val="lowerRoman"/>
      <w:lvlText w:val="%3."/>
      <w:lvlJc w:val="right"/>
      <w:pPr>
        <w:tabs>
          <w:tab w:val="num" w:pos="2160"/>
        </w:tabs>
        <w:ind w:left="2160" w:hanging="180"/>
      </w:pPr>
    </w:lvl>
    <w:lvl w:ilvl="3" w:tplc="0F6E73EE" w:tentative="1">
      <w:start w:val="1"/>
      <w:numFmt w:val="decimal"/>
      <w:lvlText w:val="%4."/>
      <w:lvlJc w:val="left"/>
      <w:pPr>
        <w:tabs>
          <w:tab w:val="num" w:pos="2880"/>
        </w:tabs>
        <w:ind w:left="2880" w:hanging="360"/>
      </w:pPr>
    </w:lvl>
    <w:lvl w:ilvl="4" w:tplc="D786CE32" w:tentative="1">
      <w:start w:val="1"/>
      <w:numFmt w:val="lowerLetter"/>
      <w:lvlText w:val="%5."/>
      <w:lvlJc w:val="left"/>
      <w:pPr>
        <w:tabs>
          <w:tab w:val="num" w:pos="3600"/>
        </w:tabs>
        <w:ind w:left="3600" w:hanging="360"/>
      </w:pPr>
    </w:lvl>
    <w:lvl w:ilvl="5" w:tplc="10CEF126" w:tentative="1">
      <w:start w:val="1"/>
      <w:numFmt w:val="lowerRoman"/>
      <w:lvlText w:val="%6."/>
      <w:lvlJc w:val="right"/>
      <w:pPr>
        <w:tabs>
          <w:tab w:val="num" w:pos="4320"/>
        </w:tabs>
        <w:ind w:left="4320" w:hanging="180"/>
      </w:pPr>
    </w:lvl>
    <w:lvl w:ilvl="6" w:tplc="BF883A0E" w:tentative="1">
      <w:start w:val="1"/>
      <w:numFmt w:val="decimal"/>
      <w:lvlText w:val="%7."/>
      <w:lvlJc w:val="left"/>
      <w:pPr>
        <w:tabs>
          <w:tab w:val="num" w:pos="5040"/>
        </w:tabs>
        <w:ind w:left="5040" w:hanging="360"/>
      </w:pPr>
    </w:lvl>
    <w:lvl w:ilvl="7" w:tplc="BF42F034" w:tentative="1">
      <w:start w:val="1"/>
      <w:numFmt w:val="lowerLetter"/>
      <w:lvlText w:val="%8."/>
      <w:lvlJc w:val="left"/>
      <w:pPr>
        <w:tabs>
          <w:tab w:val="num" w:pos="5760"/>
        </w:tabs>
        <w:ind w:left="5760" w:hanging="360"/>
      </w:pPr>
    </w:lvl>
    <w:lvl w:ilvl="8" w:tplc="8C2873FA" w:tentative="1">
      <w:start w:val="1"/>
      <w:numFmt w:val="lowerRoman"/>
      <w:lvlText w:val="%9."/>
      <w:lvlJc w:val="right"/>
      <w:pPr>
        <w:tabs>
          <w:tab w:val="num" w:pos="6480"/>
        </w:tabs>
        <w:ind w:left="6480" w:hanging="180"/>
      </w:pPr>
    </w:lvl>
  </w:abstractNum>
  <w:abstractNum w:abstractNumId="2">
    <w:nsid w:val="0A7446B0"/>
    <w:multiLevelType w:val="hybridMultilevel"/>
    <w:tmpl w:val="61404374"/>
    <w:lvl w:ilvl="0" w:tplc="87402AF0">
      <w:start w:val="1"/>
      <w:numFmt w:val="decimal"/>
      <w:lvlText w:val="(%1)"/>
      <w:lvlJc w:val="left"/>
      <w:pPr>
        <w:tabs>
          <w:tab w:val="num" w:pos="1080"/>
        </w:tabs>
        <w:ind w:left="1080" w:hanging="720"/>
      </w:pPr>
      <w:rPr>
        <w:rFonts w:hint="default"/>
      </w:rPr>
    </w:lvl>
    <w:lvl w:ilvl="1" w:tplc="C2667590" w:tentative="1">
      <w:start w:val="1"/>
      <w:numFmt w:val="lowerLetter"/>
      <w:lvlText w:val="%2."/>
      <w:lvlJc w:val="left"/>
      <w:pPr>
        <w:tabs>
          <w:tab w:val="num" w:pos="1440"/>
        </w:tabs>
        <w:ind w:left="1440" w:hanging="360"/>
      </w:pPr>
    </w:lvl>
    <w:lvl w:ilvl="2" w:tplc="A5A2B782" w:tentative="1">
      <w:start w:val="1"/>
      <w:numFmt w:val="lowerRoman"/>
      <w:lvlText w:val="%3."/>
      <w:lvlJc w:val="right"/>
      <w:pPr>
        <w:tabs>
          <w:tab w:val="num" w:pos="2160"/>
        </w:tabs>
        <w:ind w:left="2160" w:hanging="180"/>
      </w:pPr>
    </w:lvl>
    <w:lvl w:ilvl="3" w:tplc="98D223DE" w:tentative="1">
      <w:start w:val="1"/>
      <w:numFmt w:val="decimal"/>
      <w:lvlText w:val="%4."/>
      <w:lvlJc w:val="left"/>
      <w:pPr>
        <w:tabs>
          <w:tab w:val="num" w:pos="2880"/>
        </w:tabs>
        <w:ind w:left="2880" w:hanging="360"/>
      </w:pPr>
    </w:lvl>
    <w:lvl w:ilvl="4" w:tplc="4B4AC9D2" w:tentative="1">
      <w:start w:val="1"/>
      <w:numFmt w:val="lowerLetter"/>
      <w:lvlText w:val="%5."/>
      <w:lvlJc w:val="left"/>
      <w:pPr>
        <w:tabs>
          <w:tab w:val="num" w:pos="3600"/>
        </w:tabs>
        <w:ind w:left="3600" w:hanging="360"/>
      </w:pPr>
    </w:lvl>
    <w:lvl w:ilvl="5" w:tplc="354632E8" w:tentative="1">
      <w:start w:val="1"/>
      <w:numFmt w:val="lowerRoman"/>
      <w:lvlText w:val="%6."/>
      <w:lvlJc w:val="right"/>
      <w:pPr>
        <w:tabs>
          <w:tab w:val="num" w:pos="4320"/>
        </w:tabs>
        <w:ind w:left="4320" w:hanging="180"/>
      </w:pPr>
    </w:lvl>
    <w:lvl w:ilvl="6" w:tplc="73FAA200" w:tentative="1">
      <w:start w:val="1"/>
      <w:numFmt w:val="decimal"/>
      <w:lvlText w:val="%7."/>
      <w:lvlJc w:val="left"/>
      <w:pPr>
        <w:tabs>
          <w:tab w:val="num" w:pos="5040"/>
        </w:tabs>
        <w:ind w:left="5040" w:hanging="360"/>
      </w:pPr>
    </w:lvl>
    <w:lvl w:ilvl="7" w:tplc="7A6C1188" w:tentative="1">
      <w:start w:val="1"/>
      <w:numFmt w:val="lowerLetter"/>
      <w:lvlText w:val="%8."/>
      <w:lvlJc w:val="left"/>
      <w:pPr>
        <w:tabs>
          <w:tab w:val="num" w:pos="5760"/>
        </w:tabs>
        <w:ind w:left="5760" w:hanging="360"/>
      </w:pPr>
    </w:lvl>
    <w:lvl w:ilvl="8" w:tplc="EBE691D0" w:tentative="1">
      <w:start w:val="1"/>
      <w:numFmt w:val="lowerRoman"/>
      <w:lvlText w:val="%9."/>
      <w:lvlJc w:val="right"/>
      <w:pPr>
        <w:tabs>
          <w:tab w:val="num" w:pos="6480"/>
        </w:tabs>
        <w:ind w:left="6480" w:hanging="180"/>
      </w:pPr>
    </w:lvl>
  </w:abstractNum>
  <w:abstractNum w:abstractNumId="3">
    <w:nsid w:val="1945253B"/>
    <w:multiLevelType w:val="hybridMultilevel"/>
    <w:tmpl w:val="77E2943C"/>
    <w:lvl w:ilvl="0" w:tplc="28EC2C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3F2C08"/>
    <w:multiLevelType w:val="singleLevel"/>
    <w:tmpl w:val="B0E606AC"/>
    <w:lvl w:ilvl="0">
      <w:start w:val="1"/>
      <w:numFmt w:val="lowerLetter"/>
      <w:lvlText w:val="(%1)"/>
      <w:lvlJc w:val="left"/>
      <w:pPr>
        <w:tabs>
          <w:tab w:val="num" w:pos="720"/>
        </w:tabs>
        <w:ind w:left="720" w:hanging="720"/>
      </w:pPr>
      <w:rPr>
        <w:rFonts w:hint="default"/>
      </w:rPr>
    </w:lvl>
  </w:abstractNum>
  <w:abstractNum w:abstractNumId="5">
    <w:nsid w:val="426676B8"/>
    <w:multiLevelType w:val="hybridMultilevel"/>
    <w:tmpl w:val="1B8085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1B4217"/>
    <w:multiLevelType w:val="hybridMultilevel"/>
    <w:tmpl w:val="80C6AE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55711C25"/>
    <w:multiLevelType w:val="hybridMultilevel"/>
    <w:tmpl w:val="B86807FA"/>
    <w:lvl w:ilvl="0" w:tplc="E63883CC">
      <w:start w:val="1"/>
      <w:numFmt w:val="bullet"/>
      <w:lvlText w:val=""/>
      <w:lvlJc w:val="left"/>
      <w:pPr>
        <w:tabs>
          <w:tab w:val="num" w:pos="1296"/>
        </w:tabs>
        <w:ind w:left="1296" w:hanging="360"/>
      </w:pPr>
      <w:rPr>
        <w:rFonts w:ascii="Symbol" w:hAnsi="Symbol" w:hint="default"/>
        <w:color w:val="000000"/>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nsid w:val="5B0B735A"/>
    <w:multiLevelType w:val="hybridMultilevel"/>
    <w:tmpl w:val="39A003E4"/>
    <w:lvl w:ilvl="0" w:tplc="E63883C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202AD7"/>
    <w:multiLevelType w:val="singleLevel"/>
    <w:tmpl w:val="52CA80D0"/>
    <w:lvl w:ilvl="0">
      <w:start w:val="1"/>
      <w:numFmt w:val="decimal"/>
      <w:lvlText w:val="%1."/>
      <w:lvlJc w:val="left"/>
      <w:pPr>
        <w:tabs>
          <w:tab w:val="num" w:pos="1080"/>
        </w:tabs>
        <w:ind w:left="1080" w:hanging="360"/>
      </w:pPr>
      <w:rPr>
        <w:rFonts w:hint="default"/>
      </w:rPr>
    </w:lvl>
  </w:abstractNum>
  <w:abstractNum w:abstractNumId="1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1">
    <w:nsid w:val="78D43DB1"/>
    <w:multiLevelType w:val="multilevel"/>
    <w:tmpl w:val="00CA8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11"/>
  </w:num>
  <w:num w:numId="6">
    <w:abstractNumId w:val="4"/>
  </w:num>
  <w:num w:numId="7">
    <w:abstractNumId w:val="7"/>
  </w:num>
  <w:num w:numId="8">
    <w:abstractNumId w:val="8"/>
  </w:num>
  <w:num w:numId="9">
    <w:abstractNumId w:val="5"/>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1-6-630.15 Traffic Control.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7D012D"/>
    <w:rsid w:val="00020776"/>
    <w:rsid w:val="00041192"/>
    <w:rsid w:val="000C45C6"/>
    <w:rsid w:val="00137B6C"/>
    <w:rsid w:val="001A6EBC"/>
    <w:rsid w:val="001C2121"/>
    <w:rsid w:val="0021068E"/>
    <w:rsid w:val="002253FE"/>
    <w:rsid w:val="00244AD7"/>
    <w:rsid w:val="002678CF"/>
    <w:rsid w:val="00270658"/>
    <w:rsid w:val="00292FAD"/>
    <w:rsid w:val="002C4DD7"/>
    <w:rsid w:val="002D26FE"/>
    <w:rsid w:val="00323A7E"/>
    <w:rsid w:val="0034283F"/>
    <w:rsid w:val="003734AB"/>
    <w:rsid w:val="003D0AB6"/>
    <w:rsid w:val="003E5888"/>
    <w:rsid w:val="003E72B6"/>
    <w:rsid w:val="00402D22"/>
    <w:rsid w:val="00417C2B"/>
    <w:rsid w:val="00425E6A"/>
    <w:rsid w:val="0043589F"/>
    <w:rsid w:val="004554ED"/>
    <w:rsid w:val="00480556"/>
    <w:rsid w:val="004B2179"/>
    <w:rsid w:val="004D752C"/>
    <w:rsid w:val="00516582"/>
    <w:rsid w:val="00594834"/>
    <w:rsid w:val="005A287A"/>
    <w:rsid w:val="005A54B0"/>
    <w:rsid w:val="005A54F2"/>
    <w:rsid w:val="005B4E32"/>
    <w:rsid w:val="005C53D2"/>
    <w:rsid w:val="005D53CD"/>
    <w:rsid w:val="00622E6F"/>
    <w:rsid w:val="0062632B"/>
    <w:rsid w:val="0069122A"/>
    <w:rsid w:val="006A7536"/>
    <w:rsid w:val="006C6742"/>
    <w:rsid w:val="006F7DF2"/>
    <w:rsid w:val="0077225F"/>
    <w:rsid w:val="007C3418"/>
    <w:rsid w:val="007D012D"/>
    <w:rsid w:val="0081044C"/>
    <w:rsid w:val="00867CD2"/>
    <w:rsid w:val="00883F12"/>
    <w:rsid w:val="00895869"/>
    <w:rsid w:val="008C14C1"/>
    <w:rsid w:val="008C1EA0"/>
    <w:rsid w:val="009778C7"/>
    <w:rsid w:val="009A77AE"/>
    <w:rsid w:val="009B7D24"/>
    <w:rsid w:val="00A04184"/>
    <w:rsid w:val="00A66AFE"/>
    <w:rsid w:val="00A8360A"/>
    <w:rsid w:val="00A87EC7"/>
    <w:rsid w:val="00A93F7A"/>
    <w:rsid w:val="00AA549A"/>
    <w:rsid w:val="00B011C3"/>
    <w:rsid w:val="00B049B0"/>
    <w:rsid w:val="00B1097F"/>
    <w:rsid w:val="00B247DC"/>
    <w:rsid w:val="00B53692"/>
    <w:rsid w:val="00B77AC8"/>
    <w:rsid w:val="00B80E3C"/>
    <w:rsid w:val="00BD15A8"/>
    <w:rsid w:val="00C55CA1"/>
    <w:rsid w:val="00C62DA6"/>
    <w:rsid w:val="00C719FA"/>
    <w:rsid w:val="00C844AC"/>
    <w:rsid w:val="00CA0D03"/>
    <w:rsid w:val="00CC3B86"/>
    <w:rsid w:val="00CF7950"/>
    <w:rsid w:val="00D27964"/>
    <w:rsid w:val="00D27C4E"/>
    <w:rsid w:val="00D30FC9"/>
    <w:rsid w:val="00D31EB7"/>
    <w:rsid w:val="00D366FB"/>
    <w:rsid w:val="00D41523"/>
    <w:rsid w:val="00D636E3"/>
    <w:rsid w:val="00D76ED2"/>
    <w:rsid w:val="00DA0AD0"/>
    <w:rsid w:val="00DC2F23"/>
    <w:rsid w:val="00DD57C5"/>
    <w:rsid w:val="00DD7977"/>
    <w:rsid w:val="00E4405E"/>
    <w:rsid w:val="00E64549"/>
    <w:rsid w:val="00E930D7"/>
    <w:rsid w:val="00EB0EA7"/>
    <w:rsid w:val="00EC2F64"/>
    <w:rsid w:val="00EC4A6B"/>
    <w:rsid w:val="00EC74AB"/>
    <w:rsid w:val="00ED0ABB"/>
    <w:rsid w:val="00EE2DB9"/>
    <w:rsid w:val="00EF4CA2"/>
    <w:rsid w:val="00F033D8"/>
    <w:rsid w:val="00F20A7E"/>
    <w:rsid w:val="00F27733"/>
    <w:rsid w:val="00F42A29"/>
    <w:rsid w:val="00F46974"/>
    <w:rsid w:val="00F47FA8"/>
    <w:rsid w:val="00F65482"/>
    <w:rsid w:val="00F8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right" w:pos="8640"/>
      </w:tabs>
      <w:jc w:val="center"/>
      <w:outlineLvl w:val="2"/>
    </w:pPr>
    <w:rPr>
      <w:rFonts w:ascii="Arial" w:hAnsi="Arial"/>
      <w:b/>
      <w:sz w:val="32"/>
      <w:szCs w:val="20"/>
    </w:rPr>
  </w:style>
  <w:style w:type="paragraph" w:styleId="Heading4">
    <w:name w:val="heading 4"/>
    <w:basedOn w:val="Normal"/>
    <w:next w:val="Normal"/>
    <w:qFormat/>
    <w:pPr>
      <w:keepNext/>
      <w:tabs>
        <w:tab w:val="right" w:pos="9540"/>
      </w:tabs>
      <w:ind w:left="-360"/>
      <w:outlineLvl w:val="3"/>
    </w:pPr>
    <w:rPr>
      <w:rFonts w:ascii="Arial" w:hAnsi="Arial"/>
      <w:szCs w:val="20"/>
    </w:rPr>
  </w:style>
  <w:style w:type="paragraph" w:styleId="Heading5">
    <w:name w:val="heading 5"/>
    <w:basedOn w:val="Normal"/>
    <w:next w:val="Normal"/>
    <w:qFormat/>
    <w:pPr>
      <w:keepNext/>
      <w:ind w:left="-360" w:right="-180"/>
      <w:outlineLvl w:val="4"/>
    </w:pPr>
    <w:rPr>
      <w:rFonts w:ascii="Arial" w:hAnsi="Arial" w:cs="Arial"/>
      <w:szCs w:val="20"/>
    </w:rPr>
  </w:style>
  <w:style w:type="paragraph" w:styleId="Heading6">
    <w:name w:val="heading 6"/>
    <w:basedOn w:val="Normal"/>
    <w:next w:val="Normal"/>
    <w:qFormat/>
    <w:pPr>
      <w:keepNext/>
      <w:autoSpaceDE w:val="0"/>
      <w:autoSpaceDN w:val="0"/>
      <w:adjustRightInd w:val="0"/>
      <w:outlineLvl w:val="5"/>
    </w:pPr>
    <w:rPr>
      <w:szCs w:val="20"/>
      <w:u w:val="single"/>
    </w:rPr>
  </w:style>
  <w:style w:type="paragraph" w:styleId="Heading7">
    <w:name w:val="heading 7"/>
    <w:basedOn w:val="Normal"/>
    <w:next w:val="Normal"/>
    <w:qFormat/>
    <w:pPr>
      <w:keepNext/>
      <w:tabs>
        <w:tab w:val="num" w:pos="90"/>
      </w:tabs>
      <w:ind w:left="-360"/>
      <w:jc w:val="center"/>
      <w:outlineLvl w:val="6"/>
    </w:pPr>
    <w:rPr>
      <w:rFonts w:ascii="Arial" w:hAnsi="Arial" w:cs="Arial"/>
      <w:sz w:val="28"/>
      <w:szCs w:val="20"/>
    </w:rPr>
  </w:style>
  <w:style w:type="paragraph" w:styleId="Heading8">
    <w:name w:val="heading 8"/>
    <w:basedOn w:val="Normal"/>
    <w:next w:val="Normal"/>
    <w:qFormat/>
    <w:pPr>
      <w:keepNext/>
      <w:tabs>
        <w:tab w:val="left" w:pos="6390"/>
        <w:tab w:val="right" w:pos="9360"/>
      </w:tabs>
      <w:ind w:left="-180" w:right="-720"/>
      <w:outlineLvl w:val="7"/>
    </w:pPr>
    <w:rPr>
      <w:rFonts w:ascii="Arial" w:hAnsi="Arial"/>
      <w:szCs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pPr>
      <w:tabs>
        <w:tab w:val="left" w:pos="720"/>
      </w:tabs>
      <w:ind w:left="1080" w:hanging="360"/>
    </w:pPr>
    <w:rPr>
      <w:rFonts w:ascii="Arial" w:hAnsi="Arial"/>
      <w:szCs w:val="20"/>
    </w:rPr>
  </w:style>
  <w:style w:type="character" w:styleId="Hyperlink">
    <w:name w:val="Hyperlink"/>
    <w:rPr>
      <w:color w:val="0000FF"/>
      <w:u w:val="single"/>
    </w:rPr>
  </w:style>
  <w:style w:type="paragraph" w:styleId="BodyText">
    <w:name w:val="Body Text"/>
    <w:basedOn w:val="Normal"/>
    <w:rPr>
      <w:szCs w:val="20"/>
    </w:rPr>
  </w:style>
  <w:style w:type="paragraph" w:styleId="Header">
    <w:name w:val="header"/>
    <w:basedOn w:val="Normal"/>
    <w:pPr>
      <w:tabs>
        <w:tab w:val="center" w:pos="4320"/>
        <w:tab w:val="right" w:pos="8640"/>
      </w:tabs>
    </w:pPr>
    <w:rPr>
      <w:sz w:val="20"/>
      <w:szCs w:val="20"/>
    </w:rPr>
  </w:style>
  <w:style w:type="paragraph" w:styleId="Title">
    <w:name w:val="Title"/>
    <w:basedOn w:val="Normal"/>
    <w:link w:val="TitleChar"/>
    <w:qFormat/>
    <w:pPr>
      <w:ind w:left="-360"/>
      <w:jc w:val="center"/>
    </w:pPr>
    <w:rPr>
      <w:b/>
      <w:bCs/>
      <w:sz w:val="28"/>
      <w:szCs w:val="20"/>
    </w:rPr>
  </w:style>
  <w:style w:type="paragraph" w:styleId="Footer">
    <w:name w:val="footer"/>
    <w:basedOn w:val="Normal"/>
    <w:pPr>
      <w:tabs>
        <w:tab w:val="center" w:pos="4320"/>
        <w:tab w:val="right" w:pos="8640"/>
      </w:tabs>
    </w:pPr>
  </w:style>
  <w:style w:type="paragraph" w:styleId="BodyTextIndent2">
    <w:name w:val="Body Text Indent 2"/>
    <w:basedOn w:val="Normal"/>
    <w:pPr>
      <w:ind w:left="360"/>
    </w:pPr>
    <w:rPr>
      <w:b/>
    </w:rPr>
  </w:style>
  <w:style w:type="paragraph" w:styleId="BodyText2">
    <w:name w:val="Body Text 2"/>
    <w:basedOn w:val="Normal"/>
    <w:rPr>
      <w:i/>
    </w:rPr>
  </w:style>
  <w:style w:type="paragraph" w:styleId="BodyText3">
    <w:name w:val="Body Text 3"/>
    <w:basedOn w:val="Normal"/>
    <w:rPr>
      <w:b/>
      <w:i/>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3">
    <w:name w:val="Body Text Indent 3"/>
    <w:basedOn w:val="Normal"/>
    <w:pPr>
      <w:widowControl w:val="0"/>
      <w:tabs>
        <w:tab w:val="left" w:pos="576"/>
        <w:tab w:val="left" w:pos="1152"/>
        <w:tab w:val="left" w:pos="1728"/>
      </w:tabs>
      <w:autoSpaceDE w:val="0"/>
      <w:autoSpaceDN w:val="0"/>
      <w:adjustRightInd w:val="0"/>
      <w:ind w:left="576" w:hanging="576"/>
    </w:pPr>
    <w:rPr>
      <w:rFonts w:ascii="Arial" w:hAnsi="Arial" w:cs="Arial"/>
      <w:noProof/>
      <w:color w:val="000000"/>
      <w:szCs w:val="20"/>
    </w:rPr>
  </w:style>
  <w:style w:type="character" w:styleId="FollowedHyperlink">
    <w:name w:val="FollowedHyperlink"/>
    <w:rPr>
      <w:color w:val="800080"/>
      <w:u w:val="single"/>
    </w:rPr>
  </w:style>
  <w:style w:type="paragraph" w:styleId="BalloonText">
    <w:name w:val="Balloon Text"/>
    <w:basedOn w:val="Normal"/>
    <w:semiHidden/>
    <w:rsid w:val="00B77AC8"/>
    <w:rPr>
      <w:rFonts w:ascii="Tahoma" w:hAnsi="Tahoma" w:cs="Tahoma"/>
      <w:sz w:val="16"/>
      <w:szCs w:val="16"/>
    </w:rPr>
  </w:style>
  <w:style w:type="paragraph" w:styleId="NormalWeb">
    <w:name w:val="Normal (Web)"/>
    <w:basedOn w:val="Normal"/>
    <w:rsid w:val="00137B6C"/>
    <w:pPr>
      <w:spacing w:before="100" w:beforeAutospacing="1" w:after="100" w:afterAutospacing="1"/>
    </w:pPr>
  </w:style>
  <w:style w:type="character" w:styleId="Strong">
    <w:name w:val="Strong"/>
    <w:qFormat/>
    <w:rsid w:val="00137B6C"/>
    <w:rPr>
      <w:b/>
      <w:bCs/>
    </w:rPr>
  </w:style>
  <w:style w:type="character" w:customStyle="1" w:styleId="TitleChar">
    <w:name w:val="Title Char"/>
    <w:link w:val="Title"/>
    <w:rsid w:val="0077225F"/>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right" w:pos="8640"/>
      </w:tabs>
      <w:jc w:val="center"/>
      <w:outlineLvl w:val="2"/>
    </w:pPr>
    <w:rPr>
      <w:rFonts w:ascii="Arial" w:hAnsi="Arial"/>
      <w:b/>
      <w:sz w:val="32"/>
      <w:szCs w:val="20"/>
    </w:rPr>
  </w:style>
  <w:style w:type="paragraph" w:styleId="Heading4">
    <w:name w:val="heading 4"/>
    <w:basedOn w:val="Normal"/>
    <w:next w:val="Normal"/>
    <w:qFormat/>
    <w:pPr>
      <w:keepNext/>
      <w:tabs>
        <w:tab w:val="right" w:pos="9540"/>
      </w:tabs>
      <w:ind w:left="-360"/>
      <w:outlineLvl w:val="3"/>
    </w:pPr>
    <w:rPr>
      <w:rFonts w:ascii="Arial" w:hAnsi="Arial"/>
      <w:szCs w:val="20"/>
    </w:rPr>
  </w:style>
  <w:style w:type="paragraph" w:styleId="Heading5">
    <w:name w:val="heading 5"/>
    <w:basedOn w:val="Normal"/>
    <w:next w:val="Normal"/>
    <w:qFormat/>
    <w:pPr>
      <w:keepNext/>
      <w:ind w:left="-360" w:right="-180"/>
      <w:outlineLvl w:val="4"/>
    </w:pPr>
    <w:rPr>
      <w:rFonts w:ascii="Arial" w:hAnsi="Arial" w:cs="Arial"/>
      <w:szCs w:val="20"/>
    </w:rPr>
  </w:style>
  <w:style w:type="paragraph" w:styleId="Heading6">
    <w:name w:val="heading 6"/>
    <w:basedOn w:val="Normal"/>
    <w:next w:val="Normal"/>
    <w:qFormat/>
    <w:pPr>
      <w:keepNext/>
      <w:autoSpaceDE w:val="0"/>
      <w:autoSpaceDN w:val="0"/>
      <w:adjustRightInd w:val="0"/>
      <w:outlineLvl w:val="5"/>
    </w:pPr>
    <w:rPr>
      <w:szCs w:val="20"/>
      <w:u w:val="single"/>
    </w:rPr>
  </w:style>
  <w:style w:type="paragraph" w:styleId="Heading7">
    <w:name w:val="heading 7"/>
    <w:basedOn w:val="Normal"/>
    <w:next w:val="Normal"/>
    <w:qFormat/>
    <w:pPr>
      <w:keepNext/>
      <w:tabs>
        <w:tab w:val="num" w:pos="90"/>
      </w:tabs>
      <w:ind w:left="-360"/>
      <w:jc w:val="center"/>
      <w:outlineLvl w:val="6"/>
    </w:pPr>
    <w:rPr>
      <w:rFonts w:ascii="Arial" w:hAnsi="Arial" w:cs="Arial"/>
      <w:sz w:val="28"/>
      <w:szCs w:val="20"/>
    </w:rPr>
  </w:style>
  <w:style w:type="paragraph" w:styleId="Heading8">
    <w:name w:val="heading 8"/>
    <w:basedOn w:val="Normal"/>
    <w:next w:val="Normal"/>
    <w:qFormat/>
    <w:pPr>
      <w:keepNext/>
      <w:tabs>
        <w:tab w:val="left" w:pos="6390"/>
        <w:tab w:val="right" w:pos="9360"/>
      </w:tabs>
      <w:ind w:left="-180" w:right="-720"/>
      <w:outlineLvl w:val="7"/>
    </w:pPr>
    <w:rPr>
      <w:rFonts w:ascii="Arial" w:hAnsi="Arial"/>
      <w:szCs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pPr>
      <w:tabs>
        <w:tab w:val="left" w:pos="720"/>
      </w:tabs>
      <w:ind w:left="1080" w:hanging="360"/>
    </w:pPr>
    <w:rPr>
      <w:rFonts w:ascii="Arial" w:hAnsi="Arial"/>
      <w:szCs w:val="20"/>
    </w:rPr>
  </w:style>
  <w:style w:type="character" w:styleId="Hyperlink">
    <w:name w:val="Hyperlink"/>
    <w:rPr>
      <w:color w:val="0000FF"/>
      <w:u w:val="single"/>
    </w:rPr>
  </w:style>
  <w:style w:type="paragraph" w:styleId="BodyText">
    <w:name w:val="Body Text"/>
    <w:basedOn w:val="Normal"/>
    <w:rPr>
      <w:szCs w:val="20"/>
    </w:rPr>
  </w:style>
  <w:style w:type="paragraph" w:styleId="Header">
    <w:name w:val="header"/>
    <w:basedOn w:val="Normal"/>
    <w:pPr>
      <w:tabs>
        <w:tab w:val="center" w:pos="4320"/>
        <w:tab w:val="right" w:pos="8640"/>
      </w:tabs>
    </w:pPr>
    <w:rPr>
      <w:sz w:val="20"/>
      <w:szCs w:val="20"/>
    </w:rPr>
  </w:style>
  <w:style w:type="paragraph" w:styleId="Title">
    <w:name w:val="Title"/>
    <w:basedOn w:val="Normal"/>
    <w:link w:val="TitleChar"/>
    <w:qFormat/>
    <w:pPr>
      <w:ind w:left="-360"/>
      <w:jc w:val="center"/>
    </w:pPr>
    <w:rPr>
      <w:b/>
      <w:bCs/>
      <w:sz w:val="28"/>
      <w:szCs w:val="20"/>
    </w:rPr>
  </w:style>
  <w:style w:type="paragraph" w:styleId="Footer">
    <w:name w:val="footer"/>
    <w:basedOn w:val="Normal"/>
    <w:pPr>
      <w:tabs>
        <w:tab w:val="center" w:pos="4320"/>
        <w:tab w:val="right" w:pos="8640"/>
      </w:tabs>
    </w:pPr>
  </w:style>
  <w:style w:type="paragraph" w:styleId="BodyTextIndent2">
    <w:name w:val="Body Text Indent 2"/>
    <w:basedOn w:val="Normal"/>
    <w:pPr>
      <w:ind w:left="360"/>
    </w:pPr>
    <w:rPr>
      <w:b/>
    </w:rPr>
  </w:style>
  <w:style w:type="paragraph" w:styleId="BodyText2">
    <w:name w:val="Body Text 2"/>
    <w:basedOn w:val="Normal"/>
    <w:rPr>
      <w:i/>
    </w:rPr>
  </w:style>
  <w:style w:type="paragraph" w:styleId="BodyText3">
    <w:name w:val="Body Text 3"/>
    <w:basedOn w:val="Normal"/>
    <w:rPr>
      <w:b/>
      <w:i/>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3">
    <w:name w:val="Body Text Indent 3"/>
    <w:basedOn w:val="Normal"/>
    <w:pPr>
      <w:widowControl w:val="0"/>
      <w:tabs>
        <w:tab w:val="left" w:pos="576"/>
        <w:tab w:val="left" w:pos="1152"/>
        <w:tab w:val="left" w:pos="1728"/>
      </w:tabs>
      <w:autoSpaceDE w:val="0"/>
      <w:autoSpaceDN w:val="0"/>
      <w:adjustRightInd w:val="0"/>
      <w:ind w:left="576" w:hanging="576"/>
    </w:pPr>
    <w:rPr>
      <w:rFonts w:ascii="Arial" w:hAnsi="Arial" w:cs="Arial"/>
      <w:noProof/>
      <w:color w:val="000000"/>
      <w:szCs w:val="20"/>
    </w:rPr>
  </w:style>
  <w:style w:type="character" w:styleId="FollowedHyperlink">
    <w:name w:val="FollowedHyperlink"/>
    <w:rPr>
      <w:color w:val="800080"/>
      <w:u w:val="single"/>
    </w:rPr>
  </w:style>
  <w:style w:type="paragraph" w:styleId="BalloonText">
    <w:name w:val="Balloon Text"/>
    <w:basedOn w:val="Normal"/>
    <w:semiHidden/>
    <w:rsid w:val="00B77AC8"/>
    <w:rPr>
      <w:rFonts w:ascii="Tahoma" w:hAnsi="Tahoma" w:cs="Tahoma"/>
      <w:sz w:val="16"/>
      <w:szCs w:val="16"/>
    </w:rPr>
  </w:style>
  <w:style w:type="paragraph" w:styleId="NormalWeb">
    <w:name w:val="Normal (Web)"/>
    <w:basedOn w:val="Normal"/>
    <w:rsid w:val="00137B6C"/>
    <w:pPr>
      <w:spacing w:before="100" w:beforeAutospacing="1" w:after="100" w:afterAutospacing="1"/>
    </w:pPr>
  </w:style>
  <w:style w:type="character" w:styleId="Strong">
    <w:name w:val="Strong"/>
    <w:qFormat/>
    <w:rsid w:val="00137B6C"/>
    <w:rPr>
      <w:b/>
      <w:bCs/>
    </w:rPr>
  </w:style>
  <w:style w:type="character" w:customStyle="1" w:styleId="TitleChar">
    <w:name w:val="Title Char"/>
    <w:link w:val="Title"/>
    <w:rsid w:val="0077225F"/>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6778">
      <w:bodyDiv w:val="1"/>
      <w:marLeft w:val="0"/>
      <w:marRight w:val="0"/>
      <w:marTop w:val="0"/>
      <w:marBottom w:val="0"/>
      <w:divBdr>
        <w:top w:val="none" w:sz="0" w:space="0" w:color="auto"/>
        <w:left w:val="none" w:sz="0" w:space="0" w:color="auto"/>
        <w:bottom w:val="none" w:sz="0" w:space="0" w:color="auto"/>
        <w:right w:val="none" w:sz="0" w:space="0" w:color="auto"/>
      </w:divBdr>
    </w:div>
    <w:div w:id="965424707">
      <w:bodyDiv w:val="1"/>
      <w:marLeft w:val="0"/>
      <w:marRight w:val="0"/>
      <w:marTop w:val="0"/>
      <w:marBottom w:val="0"/>
      <w:divBdr>
        <w:top w:val="none" w:sz="0" w:space="0" w:color="auto"/>
        <w:left w:val="none" w:sz="0" w:space="0" w:color="auto"/>
        <w:bottom w:val="none" w:sz="0" w:space="0" w:color="auto"/>
        <w:right w:val="none" w:sz="0" w:space="0" w:color="auto"/>
      </w:divBdr>
    </w:div>
    <w:div w:id="2047487501">
      <w:bodyDiv w:val="1"/>
      <w:marLeft w:val="0"/>
      <w:marRight w:val="0"/>
      <w:marTop w:val="0"/>
      <w:marBottom w:val="0"/>
      <w:divBdr>
        <w:top w:val="none" w:sz="0" w:space="0" w:color="auto"/>
        <w:left w:val="none" w:sz="0" w:space="0" w:color="auto"/>
        <w:bottom w:val="none" w:sz="0" w:space="0" w:color="auto"/>
        <w:right w:val="none" w:sz="0" w:space="0" w:color="auto"/>
      </w:divBdr>
      <w:divsChild>
        <w:div w:id="2057312187">
          <w:marLeft w:val="0"/>
          <w:marRight w:val="0"/>
          <w:marTop w:val="0"/>
          <w:marBottom w:val="0"/>
          <w:divBdr>
            <w:top w:val="none" w:sz="0" w:space="0" w:color="auto"/>
            <w:left w:val="none" w:sz="0" w:space="0" w:color="auto"/>
            <w:bottom w:val="none" w:sz="0" w:space="0" w:color="auto"/>
            <w:right w:val="none" w:sz="0" w:space="0" w:color="auto"/>
          </w:divBdr>
          <w:divsChild>
            <w:div w:id="132841646">
              <w:marLeft w:val="0"/>
              <w:marRight w:val="0"/>
              <w:marTop w:val="0"/>
              <w:marBottom w:val="0"/>
              <w:divBdr>
                <w:top w:val="none" w:sz="0" w:space="0" w:color="auto"/>
                <w:left w:val="none" w:sz="0" w:space="0" w:color="auto"/>
                <w:bottom w:val="none" w:sz="0" w:space="0" w:color="auto"/>
                <w:right w:val="none" w:sz="0" w:space="0" w:color="auto"/>
              </w:divBdr>
            </w:div>
            <w:div w:id="276446442">
              <w:marLeft w:val="0"/>
              <w:marRight w:val="0"/>
              <w:marTop w:val="0"/>
              <w:marBottom w:val="0"/>
              <w:divBdr>
                <w:top w:val="none" w:sz="0" w:space="0" w:color="auto"/>
                <w:left w:val="none" w:sz="0" w:space="0" w:color="auto"/>
                <w:bottom w:val="none" w:sz="0" w:space="0" w:color="auto"/>
                <w:right w:val="none" w:sz="0" w:space="0" w:color="auto"/>
              </w:divBdr>
            </w:div>
            <w:div w:id="358245594">
              <w:marLeft w:val="0"/>
              <w:marRight w:val="0"/>
              <w:marTop w:val="0"/>
              <w:marBottom w:val="0"/>
              <w:divBdr>
                <w:top w:val="none" w:sz="0" w:space="0" w:color="auto"/>
                <w:left w:val="none" w:sz="0" w:space="0" w:color="auto"/>
                <w:bottom w:val="none" w:sz="0" w:space="0" w:color="auto"/>
                <w:right w:val="none" w:sz="0" w:space="0" w:color="auto"/>
              </w:divBdr>
            </w:div>
            <w:div w:id="422190151">
              <w:marLeft w:val="0"/>
              <w:marRight w:val="0"/>
              <w:marTop w:val="0"/>
              <w:marBottom w:val="0"/>
              <w:divBdr>
                <w:top w:val="none" w:sz="0" w:space="0" w:color="auto"/>
                <w:left w:val="none" w:sz="0" w:space="0" w:color="auto"/>
                <w:bottom w:val="none" w:sz="0" w:space="0" w:color="auto"/>
                <w:right w:val="none" w:sz="0" w:space="0" w:color="auto"/>
              </w:divBdr>
            </w:div>
            <w:div w:id="439764947">
              <w:marLeft w:val="0"/>
              <w:marRight w:val="0"/>
              <w:marTop w:val="0"/>
              <w:marBottom w:val="0"/>
              <w:divBdr>
                <w:top w:val="none" w:sz="0" w:space="0" w:color="auto"/>
                <w:left w:val="none" w:sz="0" w:space="0" w:color="auto"/>
                <w:bottom w:val="none" w:sz="0" w:space="0" w:color="auto"/>
                <w:right w:val="none" w:sz="0" w:space="0" w:color="auto"/>
              </w:divBdr>
            </w:div>
            <w:div w:id="553321479">
              <w:marLeft w:val="0"/>
              <w:marRight w:val="0"/>
              <w:marTop w:val="0"/>
              <w:marBottom w:val="0"/>
              <w:divBdr>
                <w:top w:val="none" w:sz="0" w:space="0" w:color="auto"/>
                <w:left w:val="none" w:sz="0" w:space="0" w:color="auto"/>
                <w:bottom w:val="none" w:sz="0" w:space="0" w:color="auto"/>
                <w:right w:val="none" w:sz="0" w:space="0" w:color="auto"/>
              </w:divBdr>
            </w:div>
            <w:div w:id="1167479760">
              <w:marLeft w:val="0"/>
              <w:marRight w:val="0"/>
              <w:marTop w:val="0"/>
              <w:marBottom w:val="0"/>
              <w:divBdr>
                <w:top w:val="none" w:sz="0" w:space="0" w:color="auto"/>
                <w:left w:val="none" w:sz="0" w:space="0" w:color="auto"/>
                <w:bottom w:val="none" w:sz="0" w:space="0" w:color="auto"/>
                <w:right w:val="none" w:sz="0" w:space="0" w:color="auto"/>
              </w:divBdr>
            </w:div>
            <w:div w:id="1288899528">
              <w:marLeft w:val="0"/>
              <w:marRight w:val="0"/>
              <w:marTop w:val="0"/>
              <w:marBottom w:val="0"/>
              <w:divBdr>
                <w:top w:val="none" w:sz="0" w:space="0" w:color="auto"/>
                <w:left w:val="none" w:sz="0" w:space="0" w:color="auto"/>
                <w:bottom w:val="none" w:sz="0" w:space="0" w:color="auto"/>
                <w:right w:val="none" w:sz="0" w:space="0" w:color="auto"/>
              </w:divBdr>
            </w:div>
            <w:div w:id="1380474830">
              <w:marLeft w:val="0"/>
              <w:marRight w:val="0"/>
              <w:marTop w:val="0"/>
              <w:marBottom w:val="0"/>
              <w:divBdr>
                <w:top w:val="none" w:sz="0" w:space="0" w:color="auto"/>
                <w:left w:val="none" w:sz="0" w:space="0" w:color="auto"/>
                <w:bottom w:val="none" w:sz="0" w:space="0" w:color="auto"/>
                <w:right w:val="none" w:sz="0" w:space="0" w:color="auto"/>
              </w:divBdr>
            </w:div>
            <w:div w:id="1545478840">
              <w:marLeft w:val="0"/>
              <w:marRight w:val="0"/>
              <w:marTop w:val="0"/>
              <w:marBottom w:val="0"/>
              <w:divBdr>
                <w:top w:val="none" w:sz="0" w:space="0" w:color="auto"/>
                <w:left w:val="none" w:sz="0" w:space="0" w:color="auto"/>
                <w:bottom w:val="none" w:sz="0" w:space="0" w:color="auto"/>
                <w:right w:val="none" w:sz="0" w:space="0" w:color="auto"/>
              </w:divBdr>
            </w:div>
            <w:div w:id="1777167760">
              <w:marLeft w:val="0"/>
              <w:marRight w:val="0"/>
              <w:marTop w:val="0"/>
              <w:marBottom w:val="0"/>
              <w:divBdr>
                <w:top w:val="none" w:sz="0" w:space="0" w:color="auto"/>
                <w:left w:val="none" w:sz="0" w:space="0" w:color="auto"/>
                <w:bottom w:val="none" w:sz="0" w:space="0" w:color="auto"/>
                <w:right w:val="none" w:sz="0" w:space="0" w:color="auto"/>
              </w:divBdr>
            </w:div>
            <w:div w:id="1842815987">
              <w:marLeft w:val="0"/>
              <w:marRight w:val="0"/>
              <w:marTop w:val="0"/>
              <w:marBottom w:val="0"/>
              <w:divBdr>
                <w:top w:val="none" w:sz="0" w:space="0" w:color="auto"/>
                <w:left w:val="none" w:sz="0" w:space="0" w:color="auto"/>
                <w:bottom w:val="none" w:sz="0" w:space="0" w:color="auto"/>
                <w:right w:val="none" w:sz="0" w:space="0" w:color="auto"/>
              </w:divBdr>
            </w:div>
            <w:div w:id="21396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oradodot.info/business/designsuppor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MULCH</vt:lpstr>
    </vt:vector>
  </TitlesOfParts>
  <Company>CDOT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MULCH</dc:title>
  <dc:creator>zamoral</dc:creator>
  <cp:lastModifiedBy>Louis Avgeris</cp:lastModifiedBy>
  <cp:revision>2</cp:revision>
  <cp:lastPrinted>2008-07-28T20:57:00Z</cp:lastPrinted>
  <dcterms:created xsi:type="dcterms:W3CDTF">2013-04-16T18:04:00Z</dcterms:created>
  <dcterms:modified xsi:type="dcterms:W3CDTF">2013-04-16T18:04:00Z</dcterms:modified>
</cp:coreProperties>
</file>